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DB" w:rsidRPr="00542D5B" w:rsidRDefault="00C848DB" w:rsidP="00C848D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="00B4100C" w:rsidRPr="00542D5B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 </w:t>
      </w:r>
      <w:r w:rsidR="00B4100C" w:rsidRPr="00542D5B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</w:p>
    <w:p w:rsidR="00B4100C" w:rsidRDefault="00FB156F" w:rsidP="00C848D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42D5B">
        <w:rPr>
          <w:rFonts w:ascii="Times New Roman" w:hAnsi="Times New Roman" w:cs="Times New Roman"/>
          <w:b/>
          <w:i/>
          <w:sz w:val="28"/>
          <w:szCs w:val="28"/>
        </w:rPr>
        <w:t>«Образ колоколов в русской литературе»</w:t>
      </w:r>
      <w:r w:rsidR="0055751A" w:rsidRPr="00542D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A75EAC" w:rsidRDefault="00A75EAC" w:rsidP="00C848D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75EAC" w:rsidRPr="00542D5B" w:rsidRDefault="00A75EAC" w:rsidP="00C848D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4100C" w:rsidRDefault="00B4100C" w:rsidP="00B41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302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Легенда о цветке</w:t>
      </w:r>
    </w:p>
    <w:p w:rsidR="00230232" w:rsidRPr="00230232" w:rsidRDefault="00230232" w:rsidP="00B41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4100C" w:rsidRPr="00230232" w:rsidRDefault="00B4100C" w:rsidP="00B4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02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Колокольчик - необычайно красивый цветок. Рассказывают, будто гулял по лесу один благочестивый епископ по имени </w:t>
      </w:r>
      <w:proofErr w:type="spellStart"/>
      <w:r w:rsidRPr="00230232">
        <w:rPr>
          <w:rFonts w:ascii="Times New Roman" w:hAnsi="Times New Roman" w:cs="Times New Roman"/>
          <w:sz w:val="28"/>
          <w:szCs w:val="28"/>
          <w:shd w:val="clear" w:color="auto" w:fill="FFFFFF"/>
        </w:rPr>
        <w:t>Паулиний</w:t>
      </w:r>
      <w:proofErr w:type="spellEnd"/>
      <w:r w:rsidRPr="002302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предаваясь молитвам и размышлениям о Боге. На закате лучи солнца залили все вокруг золотым светом. Священник пришёл в восторг и умиление. Опустившись на колени, он стал молить Господа, чтобы тот послал ему какое-нибудь знамение. Тут ему почудилось, будто слышит он едва различимый, но мелодичный и приятный звон. Этот звон издавали лесные колокольчики, качающиеся на полянке под легким ветерком. Епископ преисполнился ликованием и, </w:t>
      </w:r>
      <w:proofErr w:type="gramStart"/>
      <w:r w:rsidRPr="00230232">
        <w:rPr>
          <w:rFonts w:ascii="Times New Roman" w:hAnsi="Times New Roman" w:cs="Times New Roman"/>
          <w:sz w:val="28"/>
          <w:szCs w:val="28"/>
          <w:shd w:val="clear" w:color="auto" w:fill="FFFFFF"/>
        </w:rPr>
        <w:t>вернувшись</w:t>
      </w:r>
      <w:proofErr w:type="gramEnd"/>
      <w:r w:rsidRPr="002302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домой, повелел отлить из меди гигантский цветок колокольчика. Его укрепили под крышей собора. Так появился первый церковный колокол, созывающий людей на церковную службу. </w:t>
      </w:r>
    </w:p>
    <w:p w:rsidR="00B4100C" w:rsidRPr="00230232" w:rsidRDefault="00B4100C" w:rsidP="00B4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54E7" w:rsidRDefault="0055751A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Легенда о серебряном колоколе</w:t>
      </w:r>
    </w:p>
    <w:p w:rsidR="00230232" w:rsidRPr="00230232" w:rsidRDefault="00230232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751A" w:rsidRPr="00230232" w:rsidRDefault="0055751A" w:rsidP="00B4100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Ярославле сохранилась легенда о колоколе церкви св. Петра и Павла, который народная молва считает серебряным.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Седой стариною дышит эта церковь.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она на горе, далеко бросаясь в глаза своими серебряными главами, сделанными в глубокую старину “на панцирный лад”.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архитектура церкви, и облицовка ее цоколя обливными очень древними изразцами с цветами, травами и узорами показывают, что церковь эта почти ровесница старинному городу князя Ярослава.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Залюбоваться можно картиною красавца-города из-за Волги, — так он наряден, чист, живописен и вместе с тем величав, сияя золотыми главами и крестами своих древних храмов.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 праздничный день или вечером накануне праздника зазвонят в колокола на пятидесяти двух ярославских церквах, то звон этот несется далеко-далеко по Волге, и прежде, — когда тишь Волги не нарушали еще непрерывные свистки пароходов, — звон ярославских церквей слышен был почти за сорок верст. Громко гудит древний колокол на Успенском соборе Ярославля, еще могучее раздается звон колокола в церкви св.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Власия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олокола, вылитого на средства жителей Ярославля в шести десятых годах и имеющего около двух тысяч пудов веса.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и других больших и громогласных колоколов в Ярославле, но всех слышнее, всех звонче гудит колокол на церкви св. Петра и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Павла, далеко разносясь своим «малиновым звоном»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колокола этого звон нежный и мягкий, как у серебра, и, по преданию, он весь почти вылит из этого благородного металла. Если и есть в нем медь и бронза, то лишь настолько, насколько требуется это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колокольно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литейным мудреным делом. О колоколе этом существует предание. Давным-давно жил, будто бы, в Ярославле богатый купец. Разбогател он не столько от торговых оборотов и от судов, которые плавали у него по Волге до самого Каспийского моря, а от различных темных дел: притеснял он бедняков, н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е жалел ни старого, ни малого, «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снимал рубаш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 с пахаря, крал у нищего суму»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Случалось, будто бы, ему выезжать со своими приказчиками на Волгу в глухие ночи и грабить торговых людей, которые из Рыбинска отправляли товары к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Макарию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же ехали оттуда с вырученными капиталами. Большие богатства накопил купец, и лежали у него деньги не только в мешках, а даже в хлебных закромах; туда же он сваливал и нажитые нечестным путем серебряные чары, ендовы и братины.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глубокой старости беспечально жил купец, но, должно быть, судьба задумала покарать его за злые дела, — и вот скрылся неведомо куда единственный сын его, молодец писаный, умница, в торговых делах удачливый, в обхождении с людьми ласковый да обходительный.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Говорили люди, что не нравилось молодому купеческому сыну в родительском доме, построенном на людской крови да слезах, и что скрылся он куда-то, бросив отцовское богатство. Сильно тосковал по сыну своему осиротелый купец, переменился, бросил свои нехорошие дела, стал другом всех бедных и угнетенных, принялся жертвовать на церкви и монастыри, принялся кормить нищую братию, а из награбленного серебра приказал отлить большой колокол, который и водрузил на колокольне своего приходского храма.</w:t>
      </w:r>
    </w:p>
    <w:p w:rsidR="0055751A" w:rsidRPr="00230232" w:rsidRDefault="006754E7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751A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этот серебряный колокол, — говорил купец, — звонит о моих злых делах, молитвами несется к престолу Всевышнего и пусть когда-нибудь серебряный звон его долетит до слуха моего сына, который, может, и вернется ко мне, хотя бы для того, чтобы закрыть мои очи в смертный час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751A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исполнилось желание старика, — вернулся сын из далеких стран, словно действительно вызванный звоном серебряного колокола.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Вернулся, как библейский блудный сын, до земли поклонился отцу, совершенно преобразившемуся теперь, стал утешением его старости, закрыл ему очи в смертный час, а потом жил до глубокой старости, сделавшись истинным другом всех несчастных, горьких и обремененных. Потомки этого купца и до сих пор живут и благоденствуют в городе Ярославле.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Ярославцы верят, что звон их древнего серебряного колокола не только приятен каждому гражданину, но слышится и тем, которые покинули свой родной город навсегда, забыли его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абыли обязанности по отношению и к родному городу, и к своей семье.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Будто бы мерещится этот звон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ярославцу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живущему на чужой стороне, манит его на родину и призывает к исполнению долга гражданина и семьянина.</w:t>
      </w:r>
      <w:proofErr w:type="gramEnd"/>
    </w:p>
    <w:p w:rsidR="006754E7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Таково предание о колоколе древнего храма св. Апостолов Петра и Павла в Ярославле</w:t>
      </w:r>
      <w:r w:rsidR="00B4100C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0232" w:rsidRDefault="006754E7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230232" w:rsidRDefault="006754E7" w:rsidP="00A75E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55751A" w:rsidRDefault="0055751A" w:rsidP="00230232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Легенда о глухом колоколе</w:t>
      </w:r>
    </w:p>
    <w:p w:rsidR="00230232" w:rsidRPr="00230232" w:rsidRDefault="00230232" w:rsidP="00230232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далекие времена жил человек один, именем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любил народ этого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Власия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крутого нрава был мужчина. Никому пощады не да вал, кто по нужде попадал в его руки. Большие богатства имел, и все ему было мало. Так и норовил лишнюю копейку содрать с бедного человека.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Многих разорил он на своем веку, многих пустил по миру.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время шло, стариться начал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спина колесом согнулась, ноги ослабели, глаза плохо видеть стали.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Повстречал однажды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странного человека, что шел с котомочкой за плечами по святым местам.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Остановил его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говорит: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Помолился бы за меня,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странничек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святых угодников, чтобы из меня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хворь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шла, вот тебе грошик, помолись, батюшка.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странный человек не взял денег.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Помолиться я за тебя помолюсь, а денег твоих мне не надо. Кровь и слезы на них, на деньгах-то этих...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Рассердился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Никакой, — говорит, — на них крови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деньги как деньги; а не хочешь брать, не надо, нам больше останется.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То-то, что много их у тебя, — отвечает странник, — ишь, от тяжести всю спину скрючило,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тяжело носить такие богатства, не под силу... с другими бы поделился, глядишь, и легче станет.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Сказал это странный человек и ушел, а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крепко задумался над его словами. «Может, и в самом деле, — думал он, —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полегчает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коли я сделаю доброе дело».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это время в селе новая церковь строилась. «Пожертвую я в эту церковь новый колокол, — </w:t>
      </w:r>
      <w:r w:rsidR="00E53BE5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 </w:t>
      </w:r>
      <w:proofErr w:type="spellStart"/>
      <w:r w:rsidR="00E53BE5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="00E53BE5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— дело святое, Бо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жье.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Глядишь и легче станет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 и народ спасибо скажет». Думал-думал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хочет колокол повесить, да денег жаль. А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сильней одолевают... «Пожертвую,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полегчает».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заказал большой колокол, а на нем надпись велел сделать, что пожертвован он во славу Божию таким-то. Отлили колокол, привезли, повесили.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ходит, на народ самодовольно посматривает — смотрите, мол, каков я есть, ваш благодетель!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все было готово, пошел на колокольню пономарь, стал язык раскачивать, а народ стоит вокруг и ждет первого удара. Долго раскачивал пономарь язык, наконец, ударил, а звука не вышло — так, не то стон, не то хрип какой-то...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Дивится народ, что, мол, за притча такая? Побагровел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 полез на колокольню.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Пономарь-то, — говорит, — видно, ни куда не годится, ни силы у него нет, ни уменья.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начал раскачивать, ударяет, а звука нет...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Отыскался в толпе дюжий парень, силища такая, что смотреть страшно, в одиночку нагруженный воз из грязи вытаскивал.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Дайте, православные, я ударю; авось, у меня силы хватит.</w:t>
      </w:r>
    </w:p>
    <w:p w:rsidR="00230232" w:rsidRDefault="0055751A" w:rsidP="00230232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Пустили его на колокольню. Живо раскачал язык, ударил, но молчит колокол, только хрип один несется...</w:t>
      </w:r>
      <w:r w:rsid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51A" w:rsidRPr="00230232" w:rsidRDefault="0055751A" w:rsidP="00230232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народ молебны служить, но не хочет звонить колокол.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Призадумался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Опять повстречал того же странника и говорит ему: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 ты мне, странный человек, что за притча такая — сделал я Божье дело, повесил колокол, а не звонит он.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Посмотрел странный человек прямо в глаза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Власию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говорит: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 И не будет звонить!..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 Почему?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неправедные деньги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слушай,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научу я тебя, как заставить звонить колокол... только дорого это будет стоить.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Ничего не пожалею, — отвечает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— только чтобы зазвонил, а то на людей мне смотреть зазорно. Говори, сколько возьмешь...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Взял странник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Власия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руку и сказал: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 ты горя сделал бедному люду, многих разорил, никого не щадил: ни старо го, ни малого, ни больного, ни увечного; много слез пролито по твоей вине. Но ты еще можешь загладить вину свою великую. Раз дай богатства тем, кого ты обездолил, и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хворь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твоя пройдет, и колокол зазвонит, и помирать легче будет.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Потупился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стоит, трясется, а странник продолжает: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Раздай, пока не поздно, все равно в могилу с собой не возьмешь. Раздай, говорю</w:t>
      </w:r>
      <w:r w:rsid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тебе...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Заплакал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упал на колени перед странником.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 тебе, Божий человек, что про светил меня... пойдем!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Собрал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 возле церкви, перекрестился, поклонился на четыре стороны и говорит: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Простите меня, православные, что столько лет грабил вас; берите все мои богатства, ничего мне не нужно; пойду я в монастырь Божий замаливать свои грехи великие...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Бог тебе простит, — кричит народ.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странник говорит: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Служите, православные, молебен да бейте в колокол!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случилось чудо великое. Едва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коснулся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железный язык колокола, вместо прежнего глухого стона разнеслись могучие раскаты благовеста. Широкой волной разливается благовест... Весь народ, как один человек, опустился на колени и плачет и крестится...</w:t>
      </w:r>
    </w:p>
    <w:p w:rsidR="0055751A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начал с той поры звонить этот колокол во славу Божью, а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Власий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ушел в далекий монастырь, где и сложил свои старые кости.</w:t>
      </w:r>
    </w:p>
    <w:p w:rsidR="00230232" w:rsidRDefault="00230232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232" w:rsidRDefault="00230232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232" w:rsidRDefault="0055751A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751A" w:rsidRDefault="0055751A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Колокол-вещун</w:t>
      </w:r>
    </w:p>
    <w:p w:rsidR="00230232" w:rsidRPr="00230232" w:rsidRDefault="00230232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Случилась эта история в стародавние времена. И так давно это было, что никто уже не помнит ни названия города, ни имен живших тогда людей. Одни говорит, что случилось это в Киеве, другие — в Чернигове, третьи молвят, что и вовсе в какой-то крохотной деревушке. Только и остался в памяти народ ной рассказ о том, как колокол спас людей от страшной напасти.</w:t>
      </w:r>
    </w:p>
    <w:p w:rsidR="0055751A" w:rsidRPr="00230232" w:rsidRDefault="0055751A" w:rsidP="00230232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среди ночи раздался оглушительный колокольный звон. Проснулись люди и подивились: «Зачем это звонарь не ко времени трезвонит?» Прибежали, кто, в чем был к церкви. Что за диво — звонарь среди людей в толпе стоит, ветерок даже листву на деревьях не колышет, а колокол звонит во весь голос, словно что сказать хочет. Догадались люди, что неспроста такое чудо случи лось — надо ждать вражеского набега. 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Князь с дружиной в ту пору был в отъезде. Заперли люди городские ворота накрепко и на стены детинца выставили ополченцев. День ждут напасти, другой, но все спокойно, и третий беды не предвещает... А колокол все звонит и звонит. Подумали, было, люди, что колдовская сила с ними шутку сыграла, да вдруг умолк колокол, будто и не звонил вовсе. Ста ли они думать, как с «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порчащим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колоколом быть, и решили разбить его. А тут князь с дружиною вернулся. Рассказали они ему о странном звоне. Князь велел колокол не трогать и рассказал, что ночью разбудил его знакомый колокольный звон. Поднял он на ноги дружинников и помчался в свой удел.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дороге встретился им отряд татар, которые шли разорять его родной город. Разбили ратники разбойников — ни один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супостат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живым не ушел. Колокольный же звон слышался до тех пор, пока последний татарин не пал. Поняли люди, что колокол предупредил князя о грозившей беде, поклонились спасителю и нарекли его Вещуном. И с тех пор внимательно прислушивались к любому издаваемому им звуку. Вещун оправдал свое прозвище — еще не один раз оповещал людей об опасности». 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A" w:rsidRDefault="0055751A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Сказ о влюбленном колоколе</w:t>
      </w:r>
    </w:p>
    <w:p w:rsidR="00230232" w:rsidRPr="00230232" w:rsidRDefault="00230232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A" w:rsidRPr="00230232" w:rsidRDefault="0055751A" w:rsidP="00675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Жила в селе девушка-сирота по имени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Агнешка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Была она добрая и работящая, а вот внешностью не удалась — лицо рябое, а на спине кривой горб. Селяне ее сторонились, ведь с давних пор повелось считать, что </w:t>
      </w:r>
      <w:proofErr w:type="gram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уроды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беды и несчастья привлекают.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Агнешка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них зла не держала, только горевала о том, что некому будет ее после смерти оплакать. </w:t>
      </w:r>
    </w:p>
    <w:p w:rsidR="0055751A" w:rsidRPr="00230232" w:rsidRDefault="0055751A" w:rsidP="00675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Однажды полоскала она в реке белье, вдруг слышит жалобный стон. Вгляделась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Агнешка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вглубь, а там, на дне лежит затонувший колокол. И так ей жалко его стало, что хоть и плохо плавала, а нырнула она в реку и вытащила колокол на берег. Песком начистила до блеска и потащила к заброшенной часовне. Семь потов с нее сошло, чуть пуп не надорвала, но дело сделала, даже подвесила его на место. И каждый день стала ход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ить в часовню, проведывать </w:t>
      </w:r>
      <w:proofErr w:type="gramStart"/>
      <w:r w:rsidR="006754E7"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спасё</w:t>
      </w: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нного</w:t>
      </w:r>
      <w:proofErr w:type="gram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Селяне немало смеялись тому, что </w:t>
      </w:r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горбунья ухаживает за колоколом, словно за малым ребенком.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Агнешка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же насмешек не слушала и до самой своей смерти начищала его до блеска, он сверкал на солнце. Колокол, словно живой человек, радовался ее при ходу — нежно позванивал при каждом прикосновении. А когда настал ее смертный час, раздался над селом горестный трезвон. Так колокол оплакивал свою подругу.  И звонил он до тех пор, пока не раскололся. Селяне похоронили его рядом с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Агнешкой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 с тех пор рассказывают о том, как колокол полюбил добрую сироту.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5751A" w:rsidRDefault="0055751A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02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Царь-колокол</w:t>
      </w:r>
    </w:p>
    <w:p w:rsidR="00230232" w:rsidRPr="00230232" w:rsidRDefault="00230232" w:rsidP="00B4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известен Царь-колокол, что стоит в Московском Кремле. Оказывается, что об этом гиганте существует множество и научных версий, и наукообразных, и сказочных легенд.</w:t>
      </w:r>
      <w:r w:rsidR="001F6692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Официальная история такова. Отливал Царь-колокол в 1733 году колокольных дел мастер Иван </w:t>
      </w:r>
      <w:proofErr w:type="spellStart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Моторин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сыном Михаилом. Первая попытка была неудачной. Через два года переливку повторил Михаил. Эта попытка оказалась удачней, однако, когда колокол был еще в обработке в родной яме, случился пожар, от холодной воды, при тушении попавшей на колокол, последний треснул и от него откололся кусок весом в 12 тонн. В земле колокол пролежал 103 года, прежде чем был поднят и установлен на пьедестал</w:t>
      </w:r>
      <w:r w:rsidR="001F6692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знаменитым архитектором </w:t>
      </w:r>
      <w:proofErr w:type="spellStart"/>
      <w:r w:rsidR="001F6692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Монферр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</w:t>
      </w:r>
      <w:proofErr w:type="spellEnd"/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Высота колокола 6 м 14 см, диаметр 6 м 60 см, общий вес 201 т 924 кг (12 327 пуда).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легенды касаются того, как именно получился отколотый кусок. Вот первая. Колокол еще остывал в литейной яме, когда в мае 1737 года в Москве начался пожар. Холодная вода, которой заливали пламя, попала в яму. Тогда колокол треснул, и от него откололся кусок весом в 12 тонн. А вторая гласит, что на остывавший в яме колокол упали сверху колокола звонницы, сорвавшиеся от пожара, и повредили его при падении.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называемая «московская»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легенда утверждает, что колокол был отлит еще во времена царствования Петра I. Возвращаясь в Москву после Полтавской битвы, царь приказал в честь славной победы звонить во все московские колокола. Единственный из всех не зазвонил Царь-колокол, как ни старались звонари раскачать его язык. Разгневанный Петр дал им в помощь целую роту гвардейцев, язык колокола оборв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ался, но он так и не зазвонил. «Упрямее царя был»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говорили в народе. В руках у Петра была дубинка, которую он отобрал у шведского короля Карла XII под Полтавой. В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ярости ударил он по колоколу: «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тебе за то, что ты не хотел н</w:t>
      </w:r>
      <w:r w:rsidR="006754E7"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ароду о моей победе оповестить!»</w:t>
      </w: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от удара откололся у Царь-колокола кусок, а сам он загудел и ушел в землю.</w:t>
      </w:r>
    </w:p>
    <w:p w:rsidR="0055751A" w:rsidRPr="00230232" w:rsidRDefault="0055751A" w:rsidP="006754E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Последняя по хронологии метаморфоза, приключившаяся с Царь-колоколом, относится к 1941 году. Царь-колокол закрасили краской, чтобы не блестел и не давал ночью наводки немецким бомбардировщикам, потому что внутри его с июня по сентябрь был размещен узел связи Кремлевского полка.</w:t>
      </w:r>
    </w:p>
    <w:p w:rsidR="00230232" w:rsidRDefault="00230232" w:rsidP="00B41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30232" w:rsidSect="00271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51A"/>
    <w:rsid w:val="001F6692"/>
    <w:rsid w:val="00230232"/>
    <w:rsid w:val="002717CF"/>
    <w:rsid w:val="002818CB"/>
    <w:rsid w:val="00542D5B"/>
    <w:rsid w:val="0055751A"/>
    <w:rsid w:val="00576EB1"/>
    <w:rsid w:val="00605470"/>
    <w:rsid w:val="006754E7"/>
    <w:rsid w:val="00706CD9"/>
    <w:rsid w:val="007C1E21"/>
    <w:rsid w:val="008A28DD"/>
    <w:rsid w:val="009F67FF"/>
    <w:rsid w:val="00A75EAC"/>
    <w:rsid w:val="00B4100C"/>
    <w:rsid w:val="00B735F6"/>
    <w:rsid w:val="00C848DB"/>
    <w:rsid w:val="00CB743B"/>
    <w:rsid w:val="00CC03AA"/>
    <w:rsid w:val="00E53BE5"/>
    <w:rsid w:val="00FB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2016-01-29T17:00:00Z</cp:lastPrinted>
  <dcterms:created xsi:type="dcterms:W3CDTF">2015-11-29T20:18:00Z</dcterms:created>
  <dcterms:modified xsi:type="dcterms:W3CDTF">2016-01-29T17:01:00Z</dcterms:modified>
</cp:coreProperties>
</file>